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62" w:rsidRPr="00B50997" w:rsidRDefault="00127162" w:rsidP="00127162">
      <w:pPr>
        <w:tabs>
          <w:tab w:val="left" w:pos="44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F5233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27162" w:rsidRPr="00725092" w:rsidRDefault="009D5807" w:rsidP="00127162">
      <w:pPr>
        <w:tabs>
          <w:tab w:val="left" w:pos="4440"/>
        </w:tabs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镇巴</w:t>
      </w:r>
      <w:r w:rsidR="00127162" w:rsidRPr="00725092">
        <w:rPr>
          <w:rFonts w:ascii="方正小标宋简体" w:eastAsia="方正小标宋简体" w:hAnsi="仿宋" w:hint="eastAsia"/>
          <w:sz w:val="44"/>
          <w:szCs w:val="44"/>
        </w:rPr>
        <w:t>科技</w:t>
      </w:r>
      <w:r w:rsidR="006B6EAE">
        <w:rPr>
          <w:rFonts w:ascii="方正小标宋简体" w:eastAsia="方正小标宋简体" w:hAnsi="仿宋" w:hint="eastAsia"/>
          <w:sz w:val="44"/>
          <w:szCs w:val="44"/>
        </w:rPr>
        <w:t>副</w:t>
      </w:r>
      <w:r w:rsidR="00127162" w:rsidRPr="00725092">
        <w:rPr>
          <w:rFonts w:ascii="方正小标宋简体" w:eastAsia="方正小标宋简体" w:hAnsi="仿宋" w:hint="eastAsia"/>
          <w:sz w:val="44"/>
          <w:szCs w:val="44"/>
        </w:rPr>
        <w:t>镇长岗位</w:t>
      </w:r>
      <w:r w:rsidR="00127162">
        <w:rPr>
          <w:rFonts w:ascii="方正小标宋简体" w:eastAsia="方正小标宋简体" w:hAnsi="仿宋" w:hint="eastAsia"/>
          <w:sz w:val="44"/>
          <w:szCs w:val="44"/>
        </w:rPr>
        <w:t>需求</w:t>
      </w:r>
      <w:r w:rsidR="00127162" w:rsidRPr="00725092">
        <w:rPr>
          <w:rFonts w:ascii="方正小标宋简体" w:eastAsia="方正小标宋简体" w:hAnsi="仿宋" w:hint="eastAsia"/>
          <w:sz w:val="44"/>
          <w:szCs w:val="44"/>
        </w:rPr>
        <w:t>表</w:t>
      </w:r>
    </w:p>
    <w:tbl>
      <w:tblPr>
        <w:tblStyle w:val="a5"/>
        <w:tblW w:w="0" w:type="auto"/>
        <w:tblLook w:val="04A0"/>
      </w:tblPr>
      <w:tblGrid>
        <w:gridCol w:w="1093"/>
        <w:gridCol w:w="3172"/>
        <w:gridCol w:w="2222"/>
        <w:gridCol w:w="7400"/>
      </w:tblGrid>
      <w:tr w:rsidR="00127162" w:rsidTr="003162FA">
        <w:trPr>
          <w:trHeight w:val="567"/>
        </w:trPr>
        <w:tc>
          <w:tcPr>
            <w:tcW w:w="1093" w:type="dxa"/>
          </w:tcPr>
          <w:p w:rsidR="00127162" w:rsidRPr="0072509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172" w:type="dxa"/>
          </w:tcPr>
          <w:p w:rsidR="00127162" w:rsidRPr="0072509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镇（街道办）</w:t>
            </w:r>
          </w:p>
        </w:tc>
        <w:tc>
          <w:tcPr>
            <w:tcW w:w="222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</w:t>
            </w:r>
          </w:p>
        </w:tc>
        <w:tc>
          <w:tcPr>
            <w:tcW w:w="7400" w:type="dxa"/>
          </w:tcPr>
          <w:p w:rsidR="00127162" w:rsidRDefault="00A12C39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专业方向</w:t>
            </w:r>
          </w:p>
        </w:tc>
      </w:tr>
      <w:tr w:rsidR="00127162" w:rsidTr="003162FA">
        <w:trPr>
          <w:trHeight w:val="567"/>
        </w:trPr>
        <w:tc>
          <w:tcPr>
            <w:tcW w:w="1093" w:type="dxa"/>
            <w:vAlign w:val="center"/>
          </w:tcPr>
          <w:p w:rsidR="00127162" w:rsidRDefault="00127162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172" w:type="dxa"/>
            <w:vAlign w:val="center"/>
          </w:tcPr>
          <w:p w:rsidR="00127162" w:rsidRDefault="009D5807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int="eastAsia"/>
                <w:sz w:val="32"/>
                <w:szCs w:val="32"/>
              </w:rPr>
              <w:t>农业局</w:t>
            </w:r>
          </w:p>
        </w:tc>
        <w:tc>
          <w:tcPr>
            <w:tcW w:w="2222" w:type="dxa"/>
            <w:vAlign w:val="center"/>
          </w:tcPr>
          <w:p w:rsidR="00127162" w:rsidRDefault="00127162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</w:t>
            </w:r>
            <w:r w:rsidR="009D5807"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bookmarkStart w:id="0" w:name="_GoBack"/>
            <w:bookmarkEnd w:id="0"/>
            <w:r w:rsidR="009D5807">
              <w:rPr>
                <w:rFonts w:ascii="仿宋" w:eastAsia="仿宋" w:hAnsi="仿宋" w:hint="eastAsia"/>
                <w:sz w:val="32"/>
                <w:szCs w:val="32"/>
              </w:rPr>
              <w:t>长</w:t>
            </w:r>
          </w:p>
        </w:tc>
        <w:tc>
          <w:tcPr>
            <w:tcW w:w="7400" w:type="dxa"/>
            <w:vAlign w:val="center"/>
          </w:tcPr>
          <w:p w:rsidR="00127162" w:rsidRDefault="009D5807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kern w:val="0"/>
                <w:sz w:val="32"/>
                <w:szCs w:val="32"/>
                <w:bdr w:val="none" w:sz="0" w:space="0" w:color="auto" w:frame="1"/>
              </w:rPr>
              <w:t>农业经济与管理、农业区域发展与循环农业、农村与区域发展</w:t>
            </w:r>
            <w:r w:rsidRPr="00605EBA">
              <w:rPr>
                <w:rFonts w:ascii="仿宋_GB2312" w:eastAsia="仿宋_GB2312" w:hAnsi="Helvetica" w:cs="Helvetica" w:hint="eastAsia"/>
                <w:kern w:val="0"/>
                <w:sz w:val="32"/>
                <w:szCs w:val="32"/>
                <w:bdr w:val="none" w:sz="0" w:space="0" w:color="auto" w:frame="1"/>
              </w:rPr>
              <w:t>等专业</w:t>
            </w:r>
          </w:p>
        </w:tc>
      </w:tr>
      <w:tr w:rsidR="00127162" w:rsidTr="003162FA">
        <w:trPr>
          <w:trHeight w:val="567"/>
        </w:trPr>
        <w:tc>
          <w:tcPr>
            <w:tcW w:w="1093" w:type="dxa"/>
          </w:tcPr>
          <w:p w:rsidR="00127162" w:rsidRDefault="00127162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172" w:type="dxa"/>
            <w:vAlign w:val="center"/>
          </w:tcPr>
          <w:p w:rsidR="00127162" w:rsidRDefault="009D5807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kern w:val="0"/>
                <w:sz w:val="32"/>
                <w:szCs w:val="32"/>
                <w:bdr w:val="none" w:sz="0" w:space="0" w:color="auto" w:frame="1"/>
              </w:rPr>
              <w:t>科技局</w:t>
            </w:r>
          </w:p>
        </w:tc>
        <w:tc>
          <w:tcPr>
            <w:tcW w:w="2222" w:type="dxa"/>
            <w:vAlign w:val="center"/>
          </w:tcPr>
          <w:p w:rsidR="00127162" w:rsidRDefault="009D5807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副局长</w:t>
            </w:r>
          </w:p>
        </w:tc>
        <w:tc>
          <w:tcPr>
            <w:tcW w:w="7400" w:type="dxa"/>
            <w:vAlign w:val="center"/>
          </w:tcPr>
          <w:p w:rsidR="00127162" w:rsidRDefault="009D5807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Ansi="Helvetica" w:cs="Helvetica" w:hint="eastAsia"/>
                <w:kern w:val="0"/>
                <w:sz w:val="32"/>
                <w:szCs w:val="32"/>
                <w:bdr w:val="none" w:sz="0" w:space="0" w:color="auto" w:frame="1"/>
              </w:rPr>
              <w:t>药用植物资源与利用</w:t>
            </w:r>
            <w:r>
              <w:rPr>
                <w:rFonts w:ascii="仿宋_GB2312" w:eastAsia="仿宋_GB2312" w:hAnsi="Helvetica" w:cs="Helvetica" w:hint="eastAsia"/>
                <w:kern w:val="0"/>
                <w:sz w:val="32"/>
                <w:szCs w:val="32"/>
                <w:bdr w:val="none" w:sz="0" w:space="0" w:color="auto" w:frame="1"/>
              </w:rPr>
              <w:t>、农业区域发展与循环农业、农村与区域发展</w:t>
            </w:r>
            <w:r w:rsidRPr="00605EBA">
              <w:rPr>
                <w:rFonts w:ascii="仿宋_GB2312" w:eastAsia="仿宋_GB2312" w:hAnsi="Helvetica" w:cs="Helvetica" w:hint="eastAsia"/>
                <w:kern w:val="0"/>
                <w:sz w:val="32"/>
                <w:szCs w:val="32"/>
                <w:bdr w:val="none" w:sz="0" w:space="0" w:color="auto" w:frame="1"/>
              </w:rPr>
              <w:t>等专业</w:t>
            </w:r>
          </w:p>
        </w:tc>
      </w:tr>
      <w:tr w:rsidR="00127162" w:rsidTr="003162FA">
        <w:trPr>
          <w:trHeight w:val="567"/>
        </w:trPr>
        <w:tc>
          <w:tcPr>
            <w:tcW w:w="1093" w:type="dxa"/>
          </w:tcPr>
          <w:p w:rsidR="00127162" w:rsidRDefault="00127162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172" w:type="dxa"/>
            <w:vAlign w:val="center"/>
          </w:tcPr>
          <w:p w:rsidR="00127162" w:rsidRPr="009D5807" w:rsidRDefault="009D5807" w:rsidP="009B212D">
            <w:pPr>
              <w:spacing w:line="580" w:lineRule="exact"/>
              <w:jc w:val="center"/>
            </w:pPr>
            <w:r w:rsidRPr="00605EBA">
              <w:rPr>
                <w:rFonts w:ascii="仿宋_GB2312" w:eastAsia="仿宋_GB2312" w:hAnsi="Helvetica" w:cs="Helvetica" w:hint="eastAsia"/>
                <w:sz w:val="32"/>
                <w:szCs w:val="32"/>
                <w:bdr w:val="none" w:sz="0" w:space="0" w:color="auto" w:frame="1"/>
              </w:rPr>
              <w:t>兴隆镇</w:t>
            </w:r>
          </w:p>
        </w:tc>
        <w:tc>
          <w:tcPr>
            <w:tcW w:w="2222" w:type="dxa"/>
            <w:vAlign w:val="center"/>
          </w:tcPr>
          <w:p w:rsidR="00127162" w:rsidRDefault="00127162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400" w:type="dxa"/>
            <w:vAlign w:val="center"/>
          </w:tcPr>
          <w:p w:rsidR="00127162" w:rsidRPr="009D5807" w:rsidRDefault="009D5807" w:rsidP="009B212D">
            <w:pPr>
              <w:spacing w:line="580" w:lineRule="exact"/>
              <w:jc w:val="center"/>
            </w:pPr>
            <w:r w:rsidRPr="00605EBA">
              <w:rPr>
                <w:rFonts w:ascii="仿宋_GB2312" w:eastAsia="仿宋_GB2312" w:hint="eastAsia"/>
                <w:sz w:val="32"/>
                <w:szCs w:val="32"/>
              </w:rPr>
              <w:t>茶树育种与生物技术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605EBA">
              <w:rPr>
                <w:rFonts w:ascii="仿宋_GB2312" w:eastAsia="仿宋_GB2312" w:hint="eastAsia"/>
                <w:sz w:val="32"/>
                <w:szCs w:val="32"/>
              </w:rPr>
              <w:t>茶树</w:t>
            </w:r>
            <w:r>
              <w:rPr>
                <w:rFonts w:ascii="仿宋_GB2312" w:eastAsia="仿宋_GB2312" w:hint="eastAsia"/>
                <w:sz w:val="32"/>
                <w:szCs w:val="32"/>
              </w:rPr>
              <w:t>生理生态或果树育种与生物技术</w:t>
            </w:r>
            <w:r w:rsidRPr="00605EBA">
              <w:rPr>
                <w:rFonts w:ascii="仿宋_GB2312" w:eastAsia="仿宋_GB2312" w:hint="eastAsia"/>
                <w:sz w:val="32"/>
                <w:szCs w:val="32"/>
              </w:rPr>
              <w:t>等专业</w:t>
            </w:r>
          </w:p>
        </w:tc>
      </w:tr>
      <w:tr w:rsidR="00127162" w:rsidTr="003162FA">
        <w:trPr>
          <w:trHeight w:val="567"/>
        </w:trPr>
        <w:tc>
          <w:tcPr>
            <w:tcW w:w="1093" w:type="dxa"/>
          </w:tcPr>
          <w:p w:rsidR="00127162" w:rsidRDefault="00127162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172" w:type="dxa"/>
            <w:vAlign w:val="center"/>
          </w:tcPr>
          <w:p w:rsidR="00127162" w:rsidRDefault="002C391B" w:rsidP="009B212D">
            <w:pPr>
              <w:tabs>
                <w:tab w:val="left" w:pos="4440"/>
              </w:tabs>
              <w:spacing w:line="580" w:lineRule="exact"/>
              <w:ind w:firstLineChars="300" w:firstLine="960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Ansi="Helvetica" w:cs="Helvetica" w:hint="eastAsia"/>
                <w:sz w:val="32"/>
                <w:szCs w:val="32"/>
                <w:bdr w:val="none" w:sz="0" w:space="0" w:color="auto" w:frame="1"/>
              </w:rPr>
              <w:t>观音镇</w:t>
            </w:r>
          </w:p>
        </w:tc>
        <w:tc>
          <w:tcPr>
            <w:tcW w:w="2222" w:type="dxa"/>
            <w:vAlign w:val="center"/>
          </w:tcPr>
          <w:p w:rsidR="00127162" w:rsidRDefault="00127162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400" w:type="dxa"/>
            <w:vAlign w:val="center"/>
          </w:tcPr>
          <w:p w:rsidR="00127162" w:rsidRDefault="002C391B" w:rsidP="009B212D">
            <w:pPr>
              <w:tabs>
                <w:tab w:val="left" w:pos="4440"/>
              </w:tabs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int="eastAsia"/>
                <w:sz w:val="32"/>
                <w:szCs w:val="32"/>
              </w:rPr>
              <w:t>茶树育种与生物技术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605EBA">
              <w:rPr>
                <w:rFonts w:ascii="仿宋_GB2312" w:eastAsia="仿宋_GB2312" w:hint="eastAsia"/>
                <w:sz w:val="32"/>
                <w:szCs w:val="32"/>
              </w:rPr>
              <w:t>茶树</w:t>
            </w:r>
            <w:r>
              <w:rPr>
                <w:rFonts w:ascii="仿宋_GB2312" w:eastAsia="仿宋_GB2312" w:hint="eastAsia"/>
                <w:sz w:val="32"/>
                <w:szCs w:val="32"/>
              </w:rPr>
              <w:t>生理生态</w:t>
            </w:r>
            <w:r w:rsidRPr="00605EBA">
              <w:rPr>
                <w:rFonts w:ascii="仿宋_GB2312" w:eastAsia="仿宋_GB2312" w:hint="eastAsia"/>
                <w:sz w:val="32"/>
                <w:szCs w:val="32"/>
              </w:rPr>
              <w:t>或果树育种与生物技术</w:t>
            </w:r>
            <w:r w:rsidR="003162FA" w:rsidRPr="00605EBA">
              <w:rPr>
                <w:rFonts w:ascii="仿宋_GB2312" w:eastAsia="仿宋_GB2312" w:hint="eastAsia"/>
                <w:sz w:val="32"/>
                <w:szCs w:val="32"/>
              </w:rPr>
              <w:t>等专业</w:t>
            </w:r>
          </w:p>
        </w:tc>
      </w:tr>
      <w:tr w:rsidR="00127162" w:rsidTr="003162FA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172" w:type="dxa"/>
            <w:vAlign w:val="center"/>
          </w:tcPr>
          <w:p w:rsidR="00127162" w:rsidRDefault="002C391B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int="eastAsia"/>
                <w:sz w:val="32"/>
                <w:szCs w:val="32"/>
                <w:bdr w:val="none" w:sz="0" w:space="0" w:color="auto" w:frame="1"/>
              </w:rPr>
              <w:t>杨家河</w:t>
            </w:r>
            <w:r w:rsidR="00127162">
              <w:rPr>
                <w:rFonts w:ascii="仿宋" w:eastAsia="仿宋" w:hAnsi="仿宋" w:hint="eastAsia"/>
                <w:sz w:val="32"/>
                <w:szCs w:val="32"/>
              </w:rPr>
              <w:t>镇</w:t>
            </w:r>
          </w:p>
        </w:tc>
        <w:tc>
          <w:tcPr>
            <w:tcW w:w="2222" w:type="dxa"/>
            <w:vAlign w:val="center"/>
          </w:tcPr>
          <w:p w:rsidR="00127162" w:rsidRDefault="00127162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400" w:type="dxa"/>
            <w:vAlign w:val="center"/>
          </w:tcPr>
          <w:p w:rsidR="00127162" w:rsidRDefault="002C391B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int="eastAsia"/>
                <w:sz w:val="32"/>
                <w:szCs w:val="32"/>
                <w:bdr w:val="none" w:sz="0" w:space="0" w:color="auto" w:frame="1"/>
              </w:rPr>
              <w:t>动物生物技术</w:t>
            </w:r>
            <w:r>
              <w:rPr>
                <w:rFonts w:ascii="仿宋_GB2312" w:eastAsia="仿宋_GB2312" w:hint="eastAsia"/>
                <w:sz w:val="32"/>
                <w:szCs w:val="32"/>
                <w:bdr w:val="none" w:sz="0" w:space="0" w:color="auto" w:frame="1"/>
              </w:rPr>
              <w:t>或</w:t>
            </w:r>
            <w:r w:rsidRPr="00605EBA">
              <w:rPr>
                <w:rFonts w:ascii="仿宋_GB2312" w:eastAsia="仿宋_GB2312" w:hint="eastAsia"/>
                <w:sz w:val="32"/>
                <w:szCs w:val="32"/>
              </w:rPr>
              <w:t>动物疫病防治</w:t>
            </w:r>
            <w:r w:rsidR="003162FA" w:rsidRPr="00605EBA">
              <w:rPr>
                <w:rFonts w:ascii="仿宋_GB2312" w:eastAsia="仿宋_GB2312" w:hint="eastAsia"/>
                <w:sz w:val="32"/>
                <w:szCs w:val="32"/>
              </w:rPr>
              <w:t>等专业</w:t>
            </w:r>
          </w:p>
        </w:tc>
      </w:tr>
      <w:tr w:rsidR="00127162" w:rsidTr="003162FA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172" w:type="dxa"/>
            <w:vAlign w:val="center"/>
          </w:tcPr>
          <w:p w:rsidR="00127162" w:rsidRDefault="002C391B" w:rsidP="002C391B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Ansi="Helvetica" w:cs="Helvetica" w:hint="eastAsia"/>
                <w:sz w:val="32"/>
                <w:szCs w:val="32"/>
                <w:bdr w:val="none" w:sz="0" w:space="0" w:color="auto" w:frame="1"/>
              </w:rPr>
              <w:t>泾洋</w:t>
            </w:r>
            <w:r w:rsidR="00127162">
              <w:rPr>
                <w:rFonts w:ascii="仿宋" w:eastAsia="仿宋" w:hAnsi="仿宋" w:hint="eastAsia"/>
                <w:sz w:val="32"/>
                <w:szCs w:val="32"/>
              </w:rPr>
              <w:t>镇</w:t>
            </w:r>
          </w:p>
        </w:tc>
        <w:tc>
          <w:tcPr>
            <w:tcW w:w="2222" w:type="dxa"/>
            <w:vAlign w:val="center"/>
          </w:tcPr>
          <w:p w:rsidR="00127162" w:rsidRDefault="00127162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400" w:type="dxa"/>
            <w:vAlign w:val="center"/>
          </w:tcPr>
          <w:p w:rsidR="00127162" w:rsidRDefault="002C391B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int="eastAsia"/>
                <w:sz w:val="32"/>
                <w:szCs w:val="32"/>
              </w:rPr>
              <w:t>园林与景观设计</w:t>
            </w:r>
            <w:r>
              <w:rPr>
                <w:rFonts w:ascii="仿宋_GB2312" w:eastAsia="仿宋_GB2312" w:hint="eastAsia"/>
                <w:sz w:val="32"/>
                <w:szCs w:val="32"/>
              </w:rPr>
              <w:t>或</w:t>
            </w:r>
            <w:r w:rsidRPr="00605EBA">
              <w:rPr>
                <w:rFonts w:ascii="仿宋_GB2312" w:eastAsia="仿宋_GB2312" w:hint="eastAsia"/>
                <w:sz w:val="32"/>
                <w:szCs w:val="32"/>
              </w:rPr>
              <w:t>大地景观规划与生态修复</w:t>
            </w:r>
            <w:r w:rsidR="003162FA" w:rsidRPr="00605EBA">
              <w:rPr>
                <w:rFonts w:ascii="仿宋_GB2312" w:eastAsia="仿宋_GB2312" w:hint="eastAsia"/>
                <w:sz w:val="32"/>
                <w:szCs w:val="32"/>
              </w:rPr>
              <w:t>等专业</w:t>
            </w:r>
          </w:p>
        </w:tc>
      </w:tr>
      <w:tr w:rsidR="00127162" w:rsidTr="003162FA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172" w:type="dxa"/>
            <w:vAlign w:val="center"/>
          </w:tcPr>
          <w:p w:rsidR="00127162" w:rsidRDefault="002C391B" w:rsidP="002C391B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kern w:val="0"/>
                <w:sz w:val="32"/>
                <w:szCs w:val="32"/>
                <w:bdr w:val="none" w:sz="0" w:space="0" w:color="auto" w:frame="1"/>
              </w:rPr>
              <w:t>长岭</w:t>
            </w:r>
            <w:r w:rsidR="00127162">
              <w:rPr>
                <w:rFonts w:ascii="仿宋" w:eastAsia="仿宋" w:hAnsi="仿宋" w:hint="eastAsia"/>
                <w:sz w:val="32"/>
                <w:szCs w:val="32"/>
              </w:rPr>
              <w:t>镇</w:t>
            </w:r>
          </w:p>
        </w:tc>
        <w:tc>
          <w:tcPr>
            <w:tcW w:w="2222" w:type="dxa"/>
            <w:vAlign w:val="center"/>
          </w:tcPr>
          <w:p w:rsidR="00127162" w:rsidRDefault="00127162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400" w:type="dxa"/>
            <w:vAlign w:val="center"/>
          </w:tcPr>
          <w:p w:rsidR="00127162" w:rsidRDefault="002C391B" w:rsidP="002C391B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Ansi="Helvetica" w:cs="Helvetica" w:hint="eastAsia"/>
                <w:kern w:val="0"/>
                <w:sz w:val="32"/>
                <w:szCs w:val="32"/>
                <w:bdr w:val="none" w:sz="0" w:space="0" w:color="auto" w:frame="1"/>
              </w:rPr>
              <w:t>药用植物资源与利用</w:t>
            </w:r>
            <w:r w:rsidR="003162FA" w:rsidRPr="00605EBA">
              <w:rPr>
                <w:rFonts w:ascii="仿宋_GB2312" w:eastAsia="仿宋_GB2312" w:hint="eastAsia"/>
                <w:sz w:val="32"/>
                <w:szCs w:val="32"/>
              </w:rPr>
              <w:t>等专业</w:t>
            </w:r>
          </w:p>
        </w:tc>
      </w:tr>
      <w:tr w:rsidR="00127162" w:rsidTr="003162FA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172" w:type="dxa"/>
            <w:vAlign w:val="center"/>
          </w:tcPr>
          <w:p w:rsidR="00127162" w:rsidRDefault="002C391B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int="eastAsia"/>
                <w:sz w:val="32"/>
                <w:szCs w:val="32"/>
                <w:bdr w:val="none" w:sz="0" w:space="0" w:color="auto" w:frame="1"/>
              </w:rPr>
              <w:t>黎坝</w:t>
            </w:r>
            <w:r w:rsidR="00127162">
              <w:rPr>
                <w:rFonts w:ascii="仿宋" w:eastAsia="仿宋" w:hAnsi="仿宋" w:hint="eastAsia"/>
                <w:sz w:val="32"/>
                <w:szCs w:val="32"/>
              </w:rPr>
              <w:t>镇</w:t>
            </w:r>
          </w:p>
        </w:tc>
        <w:tc>
          <w:tcPr>
            <w:tcW w:w="2222" w:type="dxa"/>
            <w:vAlign w:val="center"/>
          </w:tcPr>
          <w:p w:rsidR="00127162" w:rsidRDefault="00127162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400" w:type="dxa"/>
            <w:vAlign w:val="center"/>
          </w:tcPr>
          <w:p w:rsidR="00127162" w:rsidRDefault="002C391B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int="eastAsia"/>
                <w:sz w:val="32"/>
                <w:szCs w:val="32"/>
                <w:bdr w:val="none" w:sz="0" w:space="0" w:color="auto" w:frame="1"/>
              </w:rPr>
              <w:t>设施园艺工程</w:t>
            </w:r>
            <w:r>
              <w:rPr>
                <w:rFonts w:ascii="仿宋_GB2312" w:eastAsia="仿宋_GB2312" w:hint="eastAsia"/>
                <w:sz w:val="32"/>
                <w:szCs w:val="32"/>
                <w:bdr w:val="none" w:sz="0" w:space="0" w:color="auto" w:frame="1"/>
              </w:rPr>
              <w:t>或</w:t>
            </w:r>
            <w:r w:rsidRPr="00605EBA">
              <w:rPr>
                <w:rFonts w:ascii="仿宋_GB2312" w:eastAsia="仿宋_GB2312" w:hint="eastAsia"/>
                <w:sz w:val="32"/>
                <w:szCs w:val="32"/>
              </w:rPr>
              <w:t>设施园艺环境工程</w:t>
            </w:r>
            <w:r w:rsidR="003162FA" w:rsidRPr="00605EBA">
              <w:rPr>
                <w:rFonts w:ascii="仿宋_GB2312" w:eastAsia="仿宋_GB2312" w:hint="eastAsia"/>
                <w:sz w:val="32"/>
                <w:szCs w:val="32"/>
              </w:rPr>
              <w:t>等专业</w:t>
            </w:r>
          </w:p>
        </w:tc>
      </w:tr>
      <w:tr w:rsidR="00127162" w:rsidTr="003162FA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172" w:type="dxa"/>
            <w:vAlign w:val="center"/>
          </w:tcPr>
          <w:p w:rsidR="00127162" w:rsidRDefault="002C391B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渔渡</w:t>
            </w:r>
            <w:r w:rsidR="00127162">
              <w:rPr>
                <w:rFonts w:ascii="仿宋" w:eastAsia="仿宋" w:hAnsi="仿宋" w:hint="eastAsia"/>
                <w:sz w:val="32"/>
                <w:szCs w:val="32"/>
              </w:rPr>
              <w:t>镇</w:t>
            </w:r>
          </w:p>
        </w:tc>
        <w:tc>
          <w:tcPr>
            <w:tcW w:w="2222" w:type="dxa"/>
            <w:vAlign w:val="center"/>
          </w:tcPr>
          <w:p w:rsidR="00127162" w:rsidRDefault="00127162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400" w:type="dxa"/>
            <w:vAlign w:val="center"/>
          </w:tcPr>
          <w:p w:rsidR="00127162" w:rsidRDefault="002C391B" w:rsidP="002C391B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bdr w:val="none" w:sz="0" w:space="0" w:color="auto" w:frame="1"/>
              </w:rPr>
              <w:t>微生物资源与利用或</w:t>
            </w:r>
            <w:r>
              <w:rPr>
                <w:rFonts w:ascii="仿宋_GB2312" w:eastAsia="仿宋_GB2312" w:hint="eastAsia"/>
                <w:sz w:val="32"/>
                <w:szCs w:val="32"/>
              </w:rPr>
              <w:t>微生物生态</w:t>
            </w:r>
            <w:r w:rsidR="003162FA" w:rsidRPr="00605EBA">
              <w:rPr>
                <w:rFonts w:ascii="仿宋_GB2312" w:eastAsia="仿宋_GB2312" w:hint="eastAsia"/>
                <w:sz w:val="32"/>
                <w:szCs w:val="32"/>
              </w:rPr>
              <w:t>等专业</w:t>
            </w:r>
          </w:p>
        </w:tc>
      </w:tr>
      <w:tr w:rsidR="00127162" w:rsidTr="003162FA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172" w:type="dxa"/>
            <w:vAlign w:val="center"/>
          </w:tcPr>
          <w:p w:rsidR="00127162" w:rsidRDefault="002C391B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三元</w:t>
            </w:r>
            <w:r w:rsidR="00127162">
              <w:rPr>
                <w:rFonts w:ascii="仿宋" w:eastAsia="仿宋" w:hAnsi="仿宋" w:hint="eastAsia"/>
                <w:sz w:val="32"/>
                <w:szCs w:val="32"/>
              </w:rPr>
              <w:t>镇</w:t>
            </w:r>
          </w:p>
        </w:tc>
        <w:tc>
          <w:tcPr>
            <w:tcW w:w="2222" w:type="dxa"/>
            <w:vAlign w:val="center"/>
          </w:tcPr>
          <w:p w:rsidR="00127162" w:rsidRDefault="00127162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400" w:type="dxa"/>
            <w:vAlign w:val="center"/>
          </w:tcPr>
          <w:p w:rsidR="00127162" w:rsidRDefault="002C391B" w:rsidP="009D5807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05EBA">
              <w:rPr>
                <w:rFonts w:ascii="仿宋_GB2312" w:eastAsia="仿宋_GB2312" w:hint="eastAsia"/>
                <w:sz w:val="32"/>
                <w:szCs w:val="32"/>
              </w:rPr>
              <w:t>果树育种与生物技术</w:t>
            </w:r>
            <w:r>
              <w:rPr>
                <w:rFonts w:ascii="仿宋_GB2312" w:eastAsia="仿宋_GB2312" w:hint="eastAsia"/>
                <w:sz w:val="32"/>
                <w:szCs w:val="32"/>
                <w:bdr w:val="none" w:sz="0" w:space="0" w:color="auto" w:frame="1"/>
              </w:rPr>
              <w:t>或</w:t>
            </w:r>
            <w:r>
              <w:rPr>
                <w:rFonts w:ascii="仿宋_GB2312" w:eastAsia="仿宋_GB2312" w:hint="eastAsia"/>
                <w:sz w:val="32"/>
                <w:szCs w:val="32"/>
              </w:rPr>
              <w:t>果树生理生态</w:t>
            </w:r>
            <w:r w:rsidR="003162FA" w:rsidRPr="00605EBA">
              <w:rPr>
                <w:rFonts w:ascii="仿宋_GB2312" w:eastAsia="仿宋_GB2312" w:hint="eastAsia"/>
                <w:sz w:val="32"/>
                <w:szCs w:val="32"/>
              </w:rPr>
              <w:t>等专业</w:t>
            </w:r>
          </w:p>
        </w:tc>
      </w:tr>
    </w:tbl>
    <w:p w:rsidR="00827B80" w:rsidRDefault="00827B80" w:rsidP="009B212D"/>
    <w:sectPr w:rsidR="00827B80" w:rsidSect="009B212D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681" w:rsidRDefault="00285681" w:rsidP="00127162">
      <w:r>
        <w:separator/>
      </w:r>
    </w:p>
  </w:endnote>
  <w:endnote w:type="continuationSeparator" w:id="0">
    <w:p w:rsidR="00285681" w:rsidRDefault="00285681" w:rsidP="00127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681" w:rsidRDefault="00285681" w:rsidP="00127162">
      <w:r>
        <w:separator/>
      </w:r>
    </w:p>
  </w:footnote>
  <w:footnote w:type="continuationSeparator" w:id="0">
    <w:p w:rsidR="00285681" w:rsidRDefault="00285681" w:rsidP="00127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B80"/>
    <w:rsid w:val="000C5EB5"/>
    <w:rsid w:val="00127162"/>
    <w:rsid w:val="00203F84"/>
    <w:rsid w:val="00285681"/>
    <w:rsid w:val="002950A3"/>
    <w:rsid w:val="002C391B"/>
    <w:rsid w:val="003162FA"/>
    <w:rsid w:val="00345B92"/>
    <w:rsid w:val="00437828"/>
    <w:rsid w:val="00467031"/>
    <w:rsid w:val="006B6EAE"/>
    <w:rsid w:val="00772CBB"/>
    <w:rsid w:val="00827B80"/>
    <w:rsid w:val="009B212D"/>
    <w:rsid w:val="009D5807"/>
    <w:rsid w:val="00A0391D"/>
    <w:rsid w:val="00A12C39"/>
    <w:rsid w:val="00A746FB"/>
    <w:rsid w:val="00A835F8"/>
    <w:rsid w:val="00B63CA7"/>
    <w:rsid w:val="00B6744E"/>
    <w:rsid w:val="00BA13F8"/>
    <w:rsid w:val="00CE31EB"/>
    <w:rsid w:val="00CE3E5F"/>
    <w:rsid w:val="00E7795F"/>
    <w:rsid w:val="00EB7C39"/>
    <w:rsid w:val="00F5233A"/>
    <w:rsid w:val="00FE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1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162"/>
    <w:rPr>
      <w:sz w:val="18"/>
      <w:szCs w:val="18"/>
    </w:rPr>
  </w:style>
  <w:style w:type="table" w:styleId="a5">
    <w:name w:val="Table Grid"/>
    <w:basedOn w:val="a1"/>
    <w:uiPriority w:val="59"/>
    <w:rsid w:val="00127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王妍稳</dc:creator>
  <cp:keywords/>
  <dc:description/>
  <cp:lastModifiedBy>师筝</cp:lastModifiedBy>
  <cp:revision>38</cp:revision>
  <dcterms:created xsi:type="dcterms:W3CDTF">2018-01-18T01:05:00Z</dcterms:created>
  <dcterms:modified xsi:type="dcterms:W3CDTF">2018-06-01T06:32:00Z</dcterms:modified>
</cp:coreProperties>
</file>